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9D" w:rsidRPr="00E5289D" w:rsidRDefault="00E5289D" w:rsidP="00E5289D">
      <w:pPr>
        <w:jc w:val="center"/>
        <w:rPr>
          <w:b/>
          <w:bCs/>
          <w:sz w:val="28"/>
          <w:szCs w:val="28"/>
          <w:lang w:eastAsia="lv-LV"/>
        </w:rPr>
      </w:pPr>
      <w:r w:rsidRPr="00E5289D">
        <w:rPr>
          <w:b/>
          <w:sz w:val="28"/>
          <w:szCs w:val="28"/>
          <w:lang w:eastAsia="lv-LV"/>
        </w:rPr>
        <w:t xml:space="preserve"> </w:t>
      </w:r>
      <w:r w:rsidRPr="00E5289D">
        <w:rPr>
          <w:b/>
          <w:bCs/>
          <w:sz w:val="28"/>
          <w:szCs w:val="28"/>
          <w:lang w:eastAsia="lv-LV"/>
        </w:rPr>
        <w:t>„Ventilācijas sistēmas ierīkošana mācību klašu ventilācijas nodrošināšanai”</w:t>
      </w:r>
    </w:p>
    <w:p w:rsidR="00E5289D" w:rsidRPr="00E5289D" w:rsidRDefault="00E5289D" w:rsidP="00E5289D">
      <w:pPr>
        <w:jc w:val="center"/>
        <w:rPr>
          <w:b/>
          <w:sz w:val="28"/>
          <w:szCs w:val="28"/>
          <w:lang w:eastAsia="lv-LV"/>
        </w:rPr>
      </w:pPr>
      <w:r w:rsidRPr="00E5289D">
        <w:rPr>
          <w:b/>
          <w:bCs/>
          <w:sz w:val="28"/>
          <w:szCs w:val="28"/>
          <w:lang w:eastAsia="lv-LV"/>
        </w:rPr>
        <w:t xml:space="preserve">(Identifikācijas </w:t>
      </w:r>
      <w:proofErr w:type="spellStart"/>
      <w:r w:rsidRPr="00E5289D">
        <w:rPr>
          <w:b/>
          <w:bCs/>
          <w:sz w:val="28"/>
          <w:szCs w:val="28"/>
          <w:lang w:eastAsia="lv-LV"/>
        </w:rPr>
        <w:t>Nr</w:t>
      </w:r>
      <w:r w:rsidRPr="00E5289D">
        <w:rPr>
          <w:b/>
          <w:sz w:val="28"/>
          <w:szCs w:val="28"/>
          <w:lang w:eastAsia="lv-LV"/>
        </w:rPr>
        <w:t>.RT</w:t>
      </w:r>
      <w:proofErr w:type="spellEnd"/>
      <w:r w:rsidRPr="00E5289D">
        <w:rPr>
          <w:b/>
          <w:sz w:val="28"/>
          <w:szCs w:val="28"/>
          <w:lang w:eastAsia="lv-LV"/>
        </w:rPr>
        <w:t xml:space="preserve"> 2015/3</w:t>
      </w:r>
      <w:r w:rsidRPr="00E5289D">
        <w:rPr>
          <w:b/>
          <w:bCs/>
          <w:sz w:val="28"/>
          <w:szCs w:val="28"/>
          <w:lang w:eastAsia="lv-LV"/>
        </w:rPr>
        <w:t>)</w:t>
      </w:r>
    </w:p>
    <w:p w:rsidR="00E5289D" w:rsidRPr="00E5289D" w:rsidRDefault="00E5289D" w:rsidP="00E5289D">
      <w:pPr>
        <w:jc w:val="center"/>
        <w:rPr>
          <w:b/>
          <w:sz w:val="28"/>
          <w:szCs w:val="28"/>
          <w:lang w:eastAsia="lv-LV"/>
        </w:rPr>
      </w:pPr>
    </w:p>
    <w:p w:rsidR="00E5289D" w:rsidRPr="00E5289D" w:rsidRDefault="00E5289D" w:rsidP="00E5289D">
      <w:pPr>
        <w:ind w:right="26"/>
        <w:jc w:val="both"/>
        <w:rPr>
          <w:b/>
          <w:bCs/>
          <w:iCs/>
          <w:sz w:val="24"/>
          <w:szCs w:val="24"/>
        </w:rPr>
      </w:pPr>
      <w:r w:rsidRPr="00E5289D">
        <w:rPr>
          <w:b/>
          <w:bCs/>
          <w:iCs/>
          <w:sz w:val="24"/>
          <w:szCs w:val="24"/>
        </w:rPr>
        <w:t xml:space="preserve">Iepirkumu komisija ir saņēmusi pretendenta jautājumus par </w:t>
      </w:r>
      <w:r>
        <w:rPr>
          <w:b/>
          <w:bCs/>
          <w:iCs/>
          <w:sz w:val="24"/>
          <w:szCs w:val="24"/>
        </w:rPr>
        <w:t>iepirkumu</w:t>
      </w:r>
      <w:r w:rsidRPr="00E5289D">
        <w:rPr>
          <w:b/>
          <w:bCs/>
          <w:iCs/>
          <w:sz w:val="24"/>
          <w:szCs w:val="24"/>
        </w:rPr>
        <w:t xml:space="preserve"> „</w:t>
      </w:r>
      <w:r w:rsidRPr="00E5289D">
        <w:rPr>
          <w:b/>
          <w:bCs/>
          <w:iCs/>
          <w:color w:val="000000"/>
          <w:sz w:val="24"/>
          <w:szCs w:val="24"/>
        </w:rPr>
        <w:t>Ventilācijas sistēmas ierīkošana mācību klašu ventilācijas nodrošināšanai”</w:t>
      </w:r>
      <w:r>
        <w:rPr>
          <w:b/>
          <w:bCs/>
          <w:iCs/>
          <w:color w:val="000000"/>
          <w:sz w:val="24"/>
          <w:szCs w:val="24"/>
        </w:rPr>
        <w:t xml:space="preserve"> </w:t>
      </w:r>
      <w:r w:rsidRPr="00E5289D">
        <w:rPr>
          <w:b/>
          <w:bCs/>
          <w:iCs/>
          <w:color w:val="000000"/>
          <w:sz w:val="24"/>
          <w:szCs w:val="24"/>
        </w:rPr>
        <w:t xml:space="preserve">(Identifikācijas </w:t>
      </w:r>
      <w:proofErr w:type="spellStart"/>
      <w:r w:rsidRPr="00E5289D">
        <w:rPr>
          <w:b/>
          <w:bCs/>
          <w:iCs/>
          <w:color w:val="000000"/>
          <w:sz w:val="24"/>
          <w:szCs w:val="24"/>
        </w:rPr>
        <w:t>Nr</w:t>
      </w:r>
      <w:r w:rsidRPr="00E5289D">
        <w:rPr>
          <w:b/>
          <w:iCs/>
          <w:color w:val="000000"/>
          <w:sz w:val="24"/>
          <w:szCs w:val="24"/>
        </w:rPr>
        <w:t>.RT</w:t>
      </w:r>
      <w:proofErr w:type="spellEnd"/>
      <w:r w:rsidRPr="00E5289D">
        <w:rPr>
          <w:b/>
          <w:iCs/>
          <w:color w:val="000000"/>
          <w:sz w:val="24"/>
          <w:szCs w:val="24"/>
        </w:rPr>
        <w:t xml:space="preserve"> 2015/3</w:t>
      </w:r>
      <w:r w:rsidRPr="00E5289D">
        <w:rPr>
          <w:b/>
          <w:bCs/>
          <w:iCs/>
          <w:color w:val="000000"/>
          <w:sz w:val="24"/>
          <w:szCs w:val="24"/>
        </w:rPr>
        <w:t>)</w:t>
      </w:r>
      <w:r w:rsidRPr="00E5289D">
        <w:rPr>
          <w:b/>
          <w:bCs/>
          <w:iCs/>
          <w:sz w:val="24"/>
          <w:szCs w:val="24"/>
        </w:rPr>
        <w:t>, izskat</w:t>
      </w:r>
      <w:r w:rsidR="00CF37EF">
        <w:rPr>
          <w:b/>
          <w:bCs/>
          <w:iCs/>
          <w:sz w:val="24"/>
          <w:szCs w:val="24"/>
        </w:rPr>
        <w:t>ījusi to un sniedz atbildi.</w:t>
      </w:r>
      <w:bookmarkStart w:id="0" w:name="_GoBack"/>
      <w:bookmarkEnd w:id="0"/>
    </w:p>
    <w:p w:rsidR="00E5289D" w:rsidRPr="00E5289D" w:rsidRDefault="00E5289D" w:rsidP="00E5289D">
      <w:pPr>
        <w:spacing w:before="138" w:after="138"/>
        <w:rPr>
          <w:color w:val="000000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306"/>
        <w:gridCol w:w="4306"/>
      </w:tblGrid>
      <w:tr w:rsidR="00E5289D" w:rsidRPr="00E5289D" w:rsidTr="009F3A75">
        <w:tc>
          <w:tcPr>
            <w:tcW w:w="1242" w:type="dxa"/>
          </w:tcPr>
          <w:p w:rsidR="00E5289D" w:rsidRPr="00E5289D" w:rsidRDefault="00E5289D" w:rsidP="00E5289D">
            <w:pPr>
              <w:spacing w:before="138" w:after="138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Npk</w:t>
            </w:r>
            <w:proofErr w:type="spellEnd"/>
          </w:p>
        </w:tc>
        <w:tc>
          <w:tcPr>
            <w:tcW w:w="4306" w:type="dxa"/>
          </w:tcPr>
          <w:p w:rsidR="00E5289D" w:rsidRPr="00E5289D" w:rsidRDefault="00E5289D" w:rsidP="00E5289D">
            <w:pPr>
              <w:spacing w:before="138" w:after="138"/>
              <w:jc w:val="center"/>
              <w:rPr>
                <w:b/>
                <w:color w:val="000000"/>
                <w:sz w:val="24"/>
                <w:szCs w:val="24"/>
              </w:rPr>
            </w:pPr>
            <w:r w:rsidRPr="00E5289D">
              <w:rPr>
                <w:b/>
                <w:color w:val="000000"/>
                <w:sz w:val="24"/>
                <w:szCs w:val="24"/>
              </w:rPr>
              <w:t>Jautājums</w:t>
            </w:r>
          </w:p>
        </w:tc>
        <w:tc>
          <w:tcPr>
            <w:tcW w:w="4306" w:type="dxa"/>
          </w:tcPr>
          <w:p w:rsidR="00E5289D" w:rsidRPr="00E5289D" w:rsidRDefault="00E5289D" w:rsidP="00E5289D">
            <w:pPr>
              <w:spacing w:before="138" w:after="138"/>
              <w:jc w:val="center"/>
              <w:rPr>
                <w:b/>
                <w:color w:val="000000"/>
                <w:sz w:val="24"/>
                <w:szCs w:val="24"/>
              </w:rPr>
            </w:pPr>
            <w:r w:rsidRPr="00E5289D">
              <w:rPr>
                <w:b/>
                <w:color w:val="000000"/>
                <w:sz w:val="24"/>
                <w:szCs w:val="24"/>
              </w:rPr>
              <w:t>Atbilde</w:t>
            </w:r>
          </w:p>
        </w:tc>
      </w:tr>
      <w:tr w:rsidR="00E5289D" w:rsidRPr="00E5289D" w:rsidTr="009F3A75">
        <w:tc>
          <w:tcPr>
            <w:tcW w:w="1242" w:type="dxa"/>
          </w:tcPr>
          <w:p w:rsidR="00E5289D" w:rsidRPr="00E5289D" w:rsidRDefault="00E5289D" w:rsidP="00E5289D">
            <w:pPr>
              <w:spacing w:before="138" w:after="138"/>
              <w:jc w:val="center"/>
              <w:rPr>
                <w:color w:val="000000"/>
                <w:sz w:val="24"/>
                <w:szCs w:val="24"/>
              </w:rPr>
            </w:pPr>
            <w:r w:rsidRPr="00E5289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06" w:type="dxa"/>
          </w:tcPr>
          <w:p w:rsidR="00E5289D" w:rsidRPr="00E5289D" w:rsidRDefault="00E5289D" w:rsidP="00E5289D">
            <w:pPr>
              <w:spacing w:before="138" w:after="138"/>
              <w:jc w:val="both"/>
              <w:rPr>
                <w:b/>
                <w:color w:val="000000"/>
                <w:sz w:val="24"/>
                <w:szCs w:val="24"/>
              </w:rPr>
            </w:pPr>
            <w:r w:rsidRPr="00E5289D">
              <w:rPr>
                <w:color w:val="000000"/>
                <w:sz w:val="24"/>
                <w:szCs w:val="24"/>
              </w:rPr>
              <w:t xml:space="preserve">Vai būtu iespējams saņemt ventilācijas sistēmas projektu </w:t>
            </w:r>
            <w:r w:rsidRPr="00E5289D">
              <w:rPr>
                <w:color w:val="000000"/>
                <w:sz w:val="24"/>
                <w:szCs w:val="24"/>
              </w:rPr>
              <w:br/>
              <w:t xml:space="preserve">iepirkuma „Ventilācijas sistēmas ierīkošana mācību klašu </w:t>
            </w:r>
            <w:r w:rsidRPr="00E5289D">
              <w:rPr>
                <w:color w:val="000000"/>
                <w:sz w:val="24"/>
                <w:szCs w:val="24"/>
              </w:rPr>
              <w:br/>
              <w:t xml:space="preserve">ventilācijas nodrošināšanai” (Identifikācijas </w:t>
            </w:r>
            <w:proofErr w:type="spellStart"/>
            <w:r w:rsidRPr="00E5289D">
              <w:rPr>
                <w:color w:val="000000"/>
                <w:sz w:val="24"/>
                <w:szCs w:val="24"/>
              </w:rPr>
              <w:t>Nr.RT</w:t>
            </w:r>
            <w:proofErr w:type="spellEnd"/>
            <w:r w:rsidRPr="00E5289D">
              <w:rPr>
                <w:color w:val="000000"/>
                <w:sz w:val="24"/>
                <w:szCs w:val="24"/>
              </w:rPr>
              <w:t xml:space="preserve"> 2015/3) </w:t>
            </w:r>
            <w:r w:rsidRPr="00E5289D">
              <w:rPr>
                <w:color w:val="000000"/>
                <w:sz w:val="24"/>
                <w:szCs w:val="24"/>
              </w:rPr>
              <w:br/>
              <w:t>ietvaros?</w:t>
            </w:r>
          </w:p>
        </w:tc>
        <w:tc>
          <w:tcPr>
            <w:tcW w:w="4306" w:type="dxa"/>
            <w:vMerge w:val="restart"/>
          </w:tcPr>
          <w:p w:rsidR="00E5289D" w:rsidRPr="00E5289D" w:rsidRDefault="00E5289D" w:rsidP="00E5289D">
            <w:pPr>
              <w:spacing w:after="200" w:line="27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5289D">
              <w:rPr>
                <w:color w:val="000000"/>
                <w:sz w:val="24"/>
                <w:szCs w:val="24"/>
              </w:rPr>
              <w:t xml:space="preserve">Ar šo skaidrojam, ka informācija attiecībā uz </w:t>
            </w:r>
            <w:r>
              <w:rPr>
                <w:color w:val="000000"/>
                <w:sz w:val="24"/>
                <w:szCs w:val="24"/>
              </w:rPr>
              <w:t xml:space="preserve">ventilācijas sistēmas projektu </w:t>
            </w:r>
            <w:r w:rsidRPr="00E5289D">
              <w:rPr>
                <w:color w:val="000000"/>
                <w:sz w:val="24"/>
                <w:szCs w:val="24"/>
              </w:rPr>
              <w:t>un ar to ir iespējams iepazīties uz vietas Pasūtītāja telpās (</w:t>
            </w:r>
            <w:proofErr w:type="spellStart"/>
            <w:r w:rsidRPr="00E5289D">
              <w:rPr>
                <w:sz w:val="24"/>
                <w:szCs w:val="24"/>
              </w:rPr>
              <w:t>Jupatovkas</w:t>
            </w:r>
            <w:proofErr w:type="spellEnd"/>
            <w:r w:rsidRPr="00E5289D">
              <w:rPr>
                <w:sz w:val="24"/>
                <w:szCs w:val="24"/>
              </w:rPr>
              <w:t xml:space="preserve"> ielā 22, </w:t>
            </w:r>
            <w:proofErr w:type="spellStart"/>
            <w:r w:rsidRPr="00E5289D">
              <w:rPr>
                <w:sz w:val="24"/>
                <w:szCs w:val="24"/>
              </w:rPr>
              <w:t>Jupatovka</w:t>
            </w:r>
            <w:proofErr w:type="spellEnd"/>
            <w:r w:rsidRPr="00E5289D">
              <w:rPr>
                <w:sz w:val="24"/>
                <w:szCs w:val="24"/>
              </w:rPr>
              <w:t>, Griškānu pagasts, Rēzeknes novads)</w:t>
            </w:r>
            <w:r w:rsidRPr="00E5289D">
              <w:rPr>
                <w:color w:val="000000"/>
                <w:sz w:val="24"/>
                <w:szCs w:val="24"/>
              </w:rPr>
              <w:t>.</w:t>
            </w:r>
          </w:p>
        </w:tc>
      </w:tr>
      <w:tr w:rsidR="00E5289D" w:rsidRPr="00E5289D" w:rsidTr="009F3A75">
        <w:tc>
          <w:tcPr>
            <w:tcW w:w="1242" w:type="dxa"/>
          </w:tcPr>
          <w:p w:rsidR="00E5289D" w:rsidRPr="00E5289D" w:rsidRDefault="00E5289D" w:rsidP="00E5289D">
            <w:pPr>
              <w:spacing w:before="138" w:after="1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06" w:type="dxa"/>
          </w:tcPr>
          <w:p w:rsidR="00E5289D" w:rsidRPr="00E5289D" w:rsidRDefault="00E5289D" w:rsidP="00E5289D">
            <w:pPr>
              <w:spacing w:before="138" w:after="138"/>
              <w:jc w:val="both"/>
              <w:rPr>
                <w:color w:val="000000"/>
                <w:sz w:val="24"/>
                <w:szCs w:val="24"/>
              </w:rPr>
            </w:pPr>
            <w:r w:rsidRPr="00E5289D">
              <w:rPr>
                <w:color w:val="000000"/>
                <w:sz w:val="24"/>
                <w:szCs w:val="24"/>
              </w:rPr>
              <w:t>Vai ir iespējams saņemt kādus ventilācijas sistēmas projektus vai shēmas šā darba izpildei?</w:t>
            </w:r>
          </w:p>
        </w:tc>
        <w:tc>
          <w:tcPr>
            <w:tcW w:w="4306" w:type="dxa"/>
            <w:vMerge/>
          </w:tcPr>
          <w:p w:rsidR="00E5289D" w:rsidRPr="00E5289D" w:rsidRDefault="00E5289D" w:rsidP="00E5289D">
            <w:pPr>
              <w:spacing w:after="200" w:line="27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5289D" w:rsidRPr="00E5289D" w:rsidRDefault="00E5289D" w:rsidP="00E5289D">
      <w:pPr>
        <w:spacing w:before="138" w:after="138"/>
        <w:rPr>
          <w:b/>
          <w:color w:val="000000"/>
          <w:sz w:val="24"/>
          <w:szCs w:val="24"/>
          <w:lang w:eastAsia="lv-LV"/>
        </w:rPr>
      </w:pPr>
    </w:p>
    <w:p w:rsidR="00E5289D" w:rsidRPr="00E5289D" w:rsidRDefault="00E5289D" w:rsidP="00E5289D">
      <w:pPr>
        <w:rPr>
          <w:sz w:val="24"/>
          <w:szCs w:val="24"/>
          <w:lang w:eastAsia="lv-LV"/>
        </w:rPr>
      </w:pPr>
    </w:p>
    <w:p w:rsidR="00E5289D" w:rsidRPr="00E5289D" w:rsidRDefault="00E5289D" w:rsidP="00E5289D">
      <w:pPr>
        <w:rPr>
          <w:sz w:val="24"/>
          <w:szCs w:val="24"/>
          <w:lang w:eastAsia="lv-LV"/>
        </w:rPr>
      </w:pPr>
    </w:p>
    <w:p w:rsidR="00E5289D" w:rsidRPr="00E5289D" w:rsidRDefault="00E5289D" w:rsidP="00E5289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01.04.2015</w:t>
      </w:r>
      <w:r w:rsidRPr="00E5289D">
        <w:rPr>
          <w:sz w:val="24"/>
          <w:szCs w:val="24"/>
          <w:lang w:eastAsia="lv-LV"/>
        </w:rPr>
        <w:t>.</w:t>
      </w:r>
    </w:p>
    <w:p w:rsidR="00F51883" w:rsidRDefault="00F51883"/>
    <w:sectPr w:rsidR="00F51883" w:rsidSect="005669A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9D"/>
    <w:rsid w:val="00251A4A"/>
    <w:rsid w:val="003B18CC"/>
    <w:rsid w:val="00CF37EF"/>
    <w:rsid w:val="00E5289D"/>
    <w:rsid w:val="00F5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4A"/>
  </w:style>
  <w:style w:type="paragraph" w:styleId="Heading1">
    <w:name w:val="heading 1"/>
    <w:basedOn w:val="Normal"/>
    <w:next w:val="Normal"/>
    <w:link w:val="Heading1Char"/>
    <w:qFormat/>
    <w:rsid w:val="00251A4A"/>
    <w:pPr>
      <w:keepNext/>
      <w:tabs>
        <w:tab w:val="left" w:pos="567"/>
      </w:tabs>
      <w:spacing w:before="360" w:after="120"/>
      <w:ind w:left="432" w:hanging="432"/>
      <w:jc w:val="both"/>
      <w:outlineLvl w:val="0"/>
    </w:pPr>
    <w:rPr>
      <w:rFonts w:ascii="Arial" w:eastAsiaTheme="majorEastAsia" w:hAnsi="Arial" w:cstheme="majorBidi"/>
      <w:b/>
      <w:kern w:val="28"/>
      <w:sz w:val="28"/>
    </w:rPr>
  </w:style>
  <w:style w:type="paragraph" w:styleId="Heading2">
    <w:name w:val="heading 2"/>
    <w:basedOn w:val="Normal"/>
    <w:link w:val="Heading2Char"/>
    <w:qFormat/>
    <w:rsid w:val="00251A4A"/>
    <w:pPr>
      <w:tabs>
        <w:tab w:val="left" w:pos="576"/>
      </w:tabs>
      <w:spacing w:before="240" w:after="120"/>
      <w:ind w:left="578" w:hanging="578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51A4A"/>
    <w:pPr>
      <w:spacing w:before="60"/>
      <w:ind w:left="1134" w:hanging="708"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1A4A"/>
    <w:rPr>
      <w:rFonts w:ascii="Arial" w:eastAsiaTheme="majorEastAsia" w:hAnsi="Arial" w:cstheme="majorBidi"/>
      <w:b/>
      <w:kern w:val="28"/>
      <w:sz w:val="28"/>
    </w:rPr>
  </w:style>
  <w:style w:type="paragraph" w:styleId="NoSpacing">
    <w:name w:val="No Spacing"/>
    <w:uiPriority w:val="1"/>
    <w:qFormat/>
    <w:rsid w:val="003B18CC"/>
  </w:style>
  <w:style w:type="paragraph" w:styleId="ListParagraph">
    <w:name w:val="List Paragraph"/>
    <w:basedOn w:val="Normal"/>
    <w:qFormat/>
    <w:rsid w:val="00251A4A"/>
    <w:pPr>
      <w:ind w:left="720"/>
      <w:contextualSpacing/>
    </w:pPr>
    <w:rPr>
      <w:rFonts w:eastAsia="Calibri"/>
      <w:szCs w:val="22"/>
    </w:rPr>
  </w:style>
  <w:style w:type="character" w:customStyle="1" w:styleId="Heading2Char">
    <w:name w:val="Heading 2 Char"/>
    <w:link w:val="Heading2"/>
    <w:rsid w:val="00251A4A"/>
    <w:rPr>
      <w:sz w:val="24"/>
    </w:rPr>
  </w:style>
  <w:style w:type="character" w:customStyle="1" w:styleId="Heading3Char">
    <w:name w:val="Heading 3 Char"/>
    <w:basedOn w:val="DefaultParagraphFont"/>
    <w:link w:val="Heading3"/>
    <w:rsid w:val="00251A4A"/>
    <w:rPr>
      <w:sz w:val="24"/>
    </w:rPr>
  </w:style>
  <w:style w:type="character" w:styleId="Strong">
    <w:name w:val="Strong"/>
    <w:qFormat/>
    <w:rsid w:val="00251A4A"/>
    <w:rPr>
      <w:b/>
    </w:rPr>
  </w:style>
  <w:style w:type="table" w:styleId="TableGrid">
    <w:name w:val="Table Grid"/>
    <w:basedOn w:val="TableNormal"/>
    <w:rsid w:val="00E5289D"/>
    <w:rPr>
      <w:lang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4A"/>
  </w:style>
  <w:style w:type="paragraph" w:styleId="Heading1">
    <w:name w:val="heading 1"/>
    <w:basedOn w:val="Normal"/>
    <w:next w:val="Normal"/>
    <w:link w:val="Heading1Char"/>
    <w:qFormat/>
    <w:rsid w:val="00251A4A"/>
    <w:pPr>
      <w:keepNext/>
      <w:tabs>
        <w:tab w:val="left" w:pos="567"/>
      </w:tabs>
      <w:spacing w:before="360" w:after="120"/>
      <w:ind w:left="432" w:hanging="432"/>
      <w:jc w:val="both"/>
      <w:outlineLvl w:val="0"/>
    </w:pPr>
    <w:rPr>
      <w:rFonts w:ascii="Arial" w:eastAsiaTheme="majorEastAsia" w:hAnsi="Arial" w:cstheme="majorBidi"/>
      <w:b/>
      <w:kern w:val="28"/>
      <w:sz w:val="28"/>
    </w:rPr>
  </w:style>
  <w:style w:type="paragraph" w:styleId="Heading2">
    <w:name w:val="heading 2"/>
    <w:basedOn w:val="Normal"/>
    <w:link w:val="Heading2Char"/>
    <w:qFormat/>
    <w:rsid w:val="00251A4A"/>
    <w:pPr>
      <w:tabs>
        <w:tab w:val="left" w:pos="576"/>
      </w:tabs>
      <w:spacing w:before="240" w:after="120"/>
      <w:ind w:left="578" w:hanging="578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51A4A"/>
    <w:pPr>
      <w:spacing w:before="60"/>
      <w:ind w:left="1134" w:hanging="708"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1A4A"/>
    <w:rPr>
      <w:rFonts w:ascii="Arial" w:eastAsiaTheme="majorEastAsia" w:hAnsi="Arial" w:cstheme="majorBidi"/>
      <w:b/>
      <w:kern w:val="28"/>
      <w:sz w:val="28"/>
    </w:rPr>
  </w:style>
  <w:style w:type="paragraph" w:styleId="NoSpacing">
    <w:name w:val="No Spacing"/>
    <w:uiPriority w:val="1"/>
    <w:qFormat/>
    <w:rsid w:val="003B18CC"/>
  </w:style>
  <w:style w:type="paragraph" w:styleId="ListParagraph">
    <w:name w:val="List Paragraph"/>
    <w:basedOn w:val="Normal"/>
    <w:qFormat/>
    <w:rsid w:val="00251A4A"/>
    <w:pPr>
      <w:ind w:left="720"/>
      <w:contextualSpacing/>
    </w:pPr>
    <w:rPr>
      <w:rFonts w:eastAsia="Calibri"/>
      <w:szCs w:val="22"/>
    </w:rPr>
  </w:style>
  <w:style w:type="character" w:customStyle="1" w:styleId="Heading2Char">
    <w:name w:val="Heading 2 Char"/>
    <w:link w:val="Heading2"/>
    <w:rsid w:val="00251A4A"/>
    <w:rPr>
      <w:sz w:val="24"/>
    </w:rPr>
  </w:style>
  <w:style w:type="character" w:customStyle="1" w:styleId="Heading3Char">
    <w:name w:val="Heading 3 Char"/>
    <w:basedOn w:val="DefaultParagraphFont"/>
    <w:link w:val="Heading3"/>
    <w:rsid w:val="00251A4A"/>
    <w:rPr>
      <w:sz w:val="24"/>
    </w:rPr>
  </w:style>
  <w:style w:type="character" w:styleId="Strong">
    <w:name w:val="Strong"/>
    <w:qFormat/>
    <w:rsid w:val="00251A4A"/>
    <w:rPr>
      <w:b/>
    </w:rPr>
  </w:style>
  <w:style w:type="table" w:styleId="TableGrid">
    <w:name w:val="Table Grid"/>
    <w:basedOn w:val="TableNormal"/>
    <w:rsid w:val="00E5289D"/>
    <w:rPr>
      <w:lang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Liga</cp:lastModifiedBy>
  <cp:revision>2</cp:revision>
  <dcterms:created xsi:type="dcterms:W3CDTF">2015-04-01T06:01:00Z</dcterms:created>
  <dcterms:modified xsi:type="dcterms:W3CDTF">2015-04-01T06:14:00Z</dcterms:modified>
</cp:coreProperties>
</file>